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5A2EC" w14:textId="77777777" w:rsidR="007A2242" w:rsidRDefault="007A2242" w:rsidP="007A2242">
      <w:pPr>
        <w:pStyle w:val="Default"/>
      </w:pPr>
    </w:p>
    <w:p w14:paraId="4B781DF0" w14:textId="4373399C" w:rsidR="007A2242" w:rsidRDefault="007A2242" w:rsidP="007A2242">
      <w:pPr>
        <w:pStyle w:val="Default"/>
        <w:jc w:val="right"/>
        <w:rPr>
          <w:sz w:val="21"/>
          <w:szCs w:val="21"/>
        </w:rPr>
      </w:pPr>
      <w:r>
        <w:t xml:space="preserve"> </w:t>
      </w:r>
      <w:r>
        <w:rPr>
          <w:rFonts w:hint="eastAsia"/>
          <w:sz w:val="21"/>
          <w:szCs w:val="21"/>
        </w:rPr>
        <w:t>令和</w:t>
      </w:r>
      <w:r w:rsidR="0073271B">
        <w:rPr>
          <w:rFonts w:hint="eastAsia"/>
          <w:sz w:val="21"/>
          <w:szCs w:val="21"/>
        </w:rPr>
        <w:t>7</w:t>
      </w:r>
      <w:r>
        <w:rPr>
          <w:rFonts w:hint="eastAsia"/>
          <w:sz w:val="21"/>
          <w:szCs w:val="21"/>
        </w:rPr>
        <w:t>年</w:t>
      </w:r>
      <w:r w:rsidR="007E2495">
        <w:rPr>
          <w:rFonts w:hint="eastAsia"/>
          <w:sz w:val="21"/>
          <w:szCs w:val="21"/>
        </w:rPr>
        <w:t>1</w:t>
      </w:r>
      <w:r w:rsidR="0073271B">
        <w:rPr>
          <w:rFonts w:hint="eastAsia"/>
          <w:sz w:val="21"/>
          <w:szCs w:val="21"/>
        </w:rPr>
        <w:t>月６</w:t>
      </w:r>
      <w:r>
        <w:rPr>
          <w:rFonts w:hint="eastAsia"/>
          <w:sz w:val="21"/>
          <w:szCs w:val="21"/>
        </w:rPr>
        <w:t>日</w:t>
      </w:r>
      <w:r>
        <w:rPr>
          <w:sz w:val="21"/>
          <w:szCs w:val="21"/>
        </w:rPr>
        <w:t xml:space="preserve"> </w:t>
      </w:r>
    </w:p>
    <w:p w14:paraId="5A2150BC" w14:textId="1E08B5E2" w:rsidR="007A2242" w:rsidRDefault="007A2242" w:rsidP="007A2242">
      <w:pPr>
        <w:pStyle w:val="Default"/>
        <w:jc w:val="center"/>
        <w:rPr>
          <w:sz w:val="32"/>
          <w:szCs w:val="32"/>
        </w:rPr>
      </w:pPr>
      <w:r>
        <w:rPr>
          <w:rFonts w:hint="eastAsia"/>
          <w:sz w:val="32"/>
          <w:szCs w:val="32"/>
        </w:rPr>
        <w:t>入</w:t>
      </w:r>
      <w:r>
        <w:rPr>
          <w:sz w:val="32"/>
          <w:szCs w:val="32"/>
        </w:rPr>
        <w:t xml:space="preserve"> </w:t>
      </w:r>
      <w:r>
        <w:rPr>
          <w:rFonts w:hint="eastAsia"/>
          <w:sz w:val="32"/>
          <w:szCs w:val="32"/>
        </w:rPr>
        <w:t>札</w:t>
      </w:r>
      <w:r>
        <w:rPr>
          <w:sz w:val="32"/>
          <w:szCs w:val="32"/>
        </w:rPr>
        <w:t xml:space="preserve"> </w:t>
      </w:r>
      <w:r>
        <w:rPr>
          <w:rFonts w:hint="eastAsia"/>
          <w:sz w:val="32"/>
          <w:szCs w:val="32"/>
        </w:rPr>
        <w:t>公</w:t>
      </w:r>
      <w:r>
        <w:rPr>
          <w:sz w:val="32"/>
          <w:szCs w:val="32"/>
        </w:rPr>
        <w:t xml:space="preserve"> </w:t>
      </w:r>
      <w:r>
        <w:rPr>
          <w:rFonts w:hint="eastAsia"/>
          <w:sz w:val="32"/>
          <w:szCs w:val="32"/>
        </w:rPr>
        <w:t>告</w:t>
      </w:r>
    </w:p>
    <w:p w14:paraId="4B232040" w14:textId="61D2AE03" w:rsidR="007A2242" w:rsidRDefault="002D3B9D" w:rsidP="007A2242">
      <w:pPr>
        <w:pStyle w:val="Default"/>
        <w:ind w:firstLineChars="100" w:firstLine="210"/>
        <w:rPr>
          <w:sz w:val="21"/>
          <w:szCs w:val="21"/>
        </w:rPr>
      </w:pPr>
      <w:r w:rsidRPr="002D3B9D">
        <w:rPr>
          <w:rFonts w:hint="eastAsia"/>
          <w:sz w:val="21"/>
          <w:szCs w:val="21"/>
        </w:rPr>
        <w:t>医療法人吉誠会　吉見病院　新築工事</w:t>
      </w:r>
      <w:r w:rsidR="007A2242">
        <w:rPr>
          <w:rFonts w:hint="eastAsia"/>
          <w:sz w:val="21"/>
          <w:szCs w:val="21"/>
        </w:rPr>
        <w:t>「機能訓練室備品購入」について一般競争入札を行いますので公告します。</w:t>
      </w:r>
      <w:r w:rsidR="007A2242">
        <w:rPr>
          <w:sz w:val="21"/>
          <w:szCs w:val="21"/>
        </w:rPr>
        <w:t xml:space="preserve"> </w:t>
      </w:r>
    </w:p>
    <w:p w14:paraId="1D991CEE" w14:textId="77777777" w:rsidR="007A2242" w:rsidRDefault="007A2242" w:rsidP="007A2242">
      <w:pPr>
        <w:pStyle w:val="Default"/>
        <w:rPr>
          <w:sz w:val="21"/>
          <w:szCs w:val="21"/>
        </w:rPr>
      </w:pPr>
    </w:p>
    <w:p w14:paraId="15F79C99" w14:textId="77777777" w:rsidR="007A2242" w:rsidRDefault="007A2242" w:rsidP="007A2242">
      <w:pPr>
        <w:pStyle w:val="Default"/>
        <w:rPr>
          <w:sz w:val="21"/>
          <w:szCs w:val="21"/>
        </w:rPr>
      </w:pPr>
      <w:r>
        <w:rPr>
          <w:rFonts w:hint="eastAsia"/>
          <w:sz w:val="21"/>
          <w:szCs w:val="21"/>
        </w:rPr>
        <w:t>１．契約者</w:t>
      </w:r>
      <w:r>
        <w:rPr>
          <w:sz w:val="21"/>
          <w:szCs w:val="21"/>
        </w:rPr>
        <w:t xml:space="preserve"> </w:t>
      </w:r>
    </w:p>
    <w:p w14:paraId="573F4DA8" w14:textId="6A0FDB9D" w:rsidR="007A2242" w:rsidRDefault="00DB29A9" w:rsidP="00DB29A9">
      <w:pPr>
        <w:pStyle w:val="Default"/>
        <w:rPr>
          <w:sz w:val="21"/>
          <w:szCs w:val="21"/>
        </w:rPr>
      </w:pPr>
      <w:r w:rsidRPr="00DB29A9">
        <w:rPr>
          <w:rFonts w:hint="eastAsia"/>
          <w:sz w:val="21"/>
          <w:szCs w:val="21"/>
        </w:rPr>
        <w:t>医療法人吉誠会　吉見見病院</w:t>
      </w:r>
      <w:r>
        <w:rPr>
          <w:rFonts w:hint="eastAsia"/>
          <w:sz w:val="21"/>
          <w:szCs w:val="21"/>
        </w:rPr>
        <w:t xml:space="preserve">　</w:t>
      </w:r>
      <w:r w:rsidRPr="00DB29A9">
        <w:rPr>
          <w:rFonts w:hint="eastAsia"/>
          <w:sz w:val="21"/>
          <w:szCs w:val="21"/>
        </w:rPr>
        <w:t>理事長　吉見</w:t>
      </w:r>
      <w:r w:rsidRPr="00DB29A9">
        <w:rPr>
          <w:sz w:val="21"/>
          <w:szCs w:val="21"/>
        </w:rPr>
        <w:t xml:space="preserve"> 多喜雄</w:t>
      </w:r>
    </w:p>
    <w:p w14:paraId="32930916" w14:textId="77777777" w:rsidR="007A2242" w:rsidRDefault="007A2242" w:rsidP="007A2242">
      <w:pPr>
        <w:pStyle w:val="Default"/>
        <w:rPr>
          <w:sz w:val="21"/>
          <w:szCs w:val="21"/>
        </w:rPr>
      </w:pPr>
    </w:p>
    <w:p w14:paraId="4DD06FC7" w14:textId="77777777" w:rsidR="007A2242" w:rsidRDefault="007A2242" w:rsidP="007A2242">
      <w:pPr>
        <w:pStyle w:val="Default"/>
        <w:rPr>
          <w:sz w:val="21"/>
          <w:szCs w:val="21"/>
        </w:rPr>
      </w:pPr>
      <w:r>
        <w:rPr>
          <w:rFonts w:hint="eastAsia"/>
          <w:sz w:val="21"/>
          <w:szCs w:val="21"/>
        </w:rPr>
        <w:t>２．担当窓口</w:t>
      </w:r>
      <w:r>
        <w:rPr>
          <w:sz w:val="21"/>
          <w:szCs w:val="21"/>
        </w:rPr>
        <w:t xml:space="preserve"> </w:t>
      </w:r>
    </w:p>
    <w:p w14:paraId="21A60881" w14:textId="77777777" w:rsidR="00EB6F0E" w:rsidRPr="00EB6F0E" w:rsidRDefault="00EB6F0E" w:rsidP="00EB6F0E">
      <w:pPr>
        <w:pStyle w:val="Default"/>
        <w:rPr>
          <w:sz w:val="21"/>
          <w:szCs w:val="21"/>
        </w:rPr>
      </w:pPr>
      <w:r w:rsidRPr="00EB6F0E">
        <w:rPr>
          <w:rFonts w:hint="eastAsia"/>
          <w:sz w:val="21"/>
          <w:szCs w:val="21"/>
        </w:rPr>
        <w:t xml:space="preserve">　</w:t>
      </w:r>
      <w:r w:rsidRPr="00EB6F0E">
        <w:rPr>
          <w:sz w:val="21"/>
          <w:szCs w:val="21"/>
        </w:rPr>
        <w:t xml:space="preserve"> 〒885-1202 宮崎県都城市高城町穂満坊４５７</w:t>
      </w:r>
      <w:r w:rsidRPr="00EB6F0E">
        <w:rPr>
          <w:sz w:val="21"/>
          <w:szCs w:val="21"/>
        </w:rPr>
        <w:t>−</w:t>
      </w:r>
      <w:r w:rsidRPr="00EB6F0E">
        <w:rPr>
          <w:sz w:val="21"/>
          <w:szCs w:val="21"/>
        </w:rPr>
        <w:t>１</w:t>
      </w:r>
    </w:p>
    <w:p w14:paraId="79A112F4" w14:textId="77777777" w:rsidR="00EB6F0E" w:rsidRPr="00EB6F0E" w:rsidRDefault="00EB6F0E" w:rsidP="00EB6F0E">
      <w:pPr>
        <w:pStyle w:val="Default"/>
        <w:rPr>
          <w:sz w:val="21"/>
          <w:szCs w:val="21"/>
        </w:rPr>
      </w:pPr>
      <w:r w:rsidRPr="00EB6F0E">
        <w:rPr>
          <w:rFonts w:hint="eastAsia"/>
          <w:sz w:val="21"/>
          <w:szCs w:val="21"/>
        </w:rPr>
        <w:t xml:space="preserve">　　　</w:t>
      </w:r>
      <w:r w:rsidRPr="00EB6F0E">
        <w:rPr>
          <w:sz w:val="21"/>
          <w:szCs w:val="21"/>
        </w:rPr>
        <w:t xml:space="preserve"> 医療法人吉誠会 事務長 原田智之</w:t>
      </w:r>
    </w:p>
    <w:p w14:paraId="33610F88" w14:textId="77777777" w:rsidR="00EB6F0E" w:rsidRPr="00EB6F0E" w:rsidRDefault="00EB6F0E" w:rsidP="00EB6F0E">
      <w:pPr>
        <w:pStyle w:val="Default"/>
        <w:rPr>
          <w:sz w:val="21"/>
          <w:szCs w:val="21"/>
        </w:rPr>
      </w:pPr>
      <w:r w:rsidRPr="00EB6F0E">
        <w:rPr>
          <w:rFonts w:hint="eastAsia"/>
          <w:sz w:val="21"/>
          <w:szCs w:val="21"/>
        </w:rPr>
        <w:t xml:space="preserve">　　　</w:t>
      </w:r>
      <w:r w:rsidRPr="00EB6F0E">
        <w:rPr>
          <w:sz w:val="21"/>
          <w:szCs w:val="21"/>
        </w:rPr>
        <w:t xml:space="preserve"> TEL　0986-58-2335　 FAX:0986-58-4267 </w:t>
      </w:r>
    </w:p>
    <w:p w14:paraId="47CB1BC9" w14:textId="00F92DAD" w:rsidR="00EB6F0E" w:rsidRDefault="00EB6F0E" w:rsidP="00EB6F0E">
      <w:pPr>
        <w:pStyle w:val="Default"/>
        <w:rPr>
          <w:sz w:val="21"/>
          <w:szCs w:val="21"/>
        </w:rPr>
      </w:pPr>
      <w:r w:rsidRPr="00EB6F0E">
        <w:rPr>
          <w:rFonts w:hint="eastAsia"/>
          <w:sz w:val="21"/>
          <w:szCs w:val="21"/>
        </w:rPr>
        <w:t xml:space="preserve">　　　</w:t>
      </w:r>
      <w:r w:rsidRPr="00EB6F0E">
        <w:rPr>
          <w:sz w:val="21"/>
          <w:szCs w:val="21"/>
        </w:rPr>
        <w:t xml:space="preserve"> E-mail　 </w:t>
      </w:r>
      <w:hyperlink r:id="rId6" w:history="1">
        <w:r w:rsidRPr="00F5501D">
          <w:rPr>
            <w:rStyle w:val="a7"/>
            <w:sz w:val="21"/>
            <w:szCs w:val="21"/>
          </w:rPr>
          <w:t>ssskt2006@yahoo.co.jp</w:t>
        </w:r>
      </w:hyperlink>
    </w:p>
    <w:p w14:paraId="51E68805" w14:textId="77777777" w:rsidR="000162DC" w:rsidRDefault="000162DC" w:rsidP="007A2242">
      <w:pPr>
        <w:pStyle w:val="Default"/>
        <w:rPr>
          <w:sz w:val="21"/>
          <w:szCs w:val="21"/>
        </w:rPr>
      </w:pPr>
    </w:p>
    <w:p w14:paraId="13FD113E" w14:textId="77777777" w:rsidR="007A2242" w:rsidRDefault="007A2242" w:rsidP="007A2242">
      <w:pPr>
        <w:pStyle w:val="Default"/>
        <w:rPr>
          <w:sz w:val="21"/>
          <w:szCs w:val="21"/>
        </w:rPr>
      </w:pPr>
      <w:r>
        <w:rPr>
          <w:rFonts w:hint="eastAsia"/>
          <w:sz w:val="21"/>
          <w:szCs w:val="21"/>
        </w:rPr>
        <w:t>３．概要等</w:t>
      </w:r>
      <w:r>
        <w:rPr>
          <w:sz w:val="21"/>
          <w:szCs w:val="21"/>
        </w:rPr>
        <w:t xml:space="preserve"> </w:t>
      </w:r>
    </w:p>
    <w:p w14:paraId="6E8B40CD" w14:textId="77777777" w:rsidR="007A2242" w:rsidRDefault="007A2242" w:rsidP="007A2242">
      <w:pPr>
        <w:pStyle w:val="Default"/>
        <w:rPr>
          <w:sz w:val="21"/>
          <w:szCs w:val="21"/>
        </w:rPr>
      </w:pPr>
      <w:r>
        <w:rPr>
          <w:rFonts w:hint="eastAsia"/>
          <w:sz w:val="21"/>
          <w:szCs w:val="21"/>
        </w:rPr>
        <w:t>①件</w:t>
      </w:r>
      <w:r>
        <w:rPr>
          <w:sz w:val="21"/>
          <w:szCs w:val="21"/>
        </w:rPr>
        <w:t xml:space="preserve"> </w:t>
      </w:r>
      <w:r>
        <w:rPr>
          <w:rFonts w:hint="eastAsia"/>
          <w:sz w:val="21"/>
          <w:szCs w:val="21"/>
        </w:rPr>
        <w:t>名</w:t>
      </w:r>
      <w:r>
        <w:rPr>
          <w:sz w:val="21"/>
          <w:szCs w:val="21"/>
        </w:rPr>
        <w:t xml:space="preserve"> </w:t>
      </w:r>
    </w:p>
    <w:p w14:paraId="6F41EB09" w14:textId="77777777" w:rsidR="007A2242" w:rsidRDefault="007A2242" w:rsidP="007A2242">
      <w:pPr>
        <w:pStyle w:val="Default"/>
        <w:rPr>
          <w:sz w:val="21"/>
          <w:szCs w:val="21"/>
        </w:rPr>
      </w:pPr>
      <w:r>
        <w:rPr>
          <w:rFonts w:hint="eastAsia"/>
          <w:sz w:val="21"/>
          <w:szCs w:val="21"/>
        </w:rPr>
        <w:t>機能訓練室備品購入</w:t>
      </w:r>
      <w:r>
        <w:rPr>
          <w:sz w:val="21"/>
          <w:szCs w:val="21"/>
        </w:rPr>
        <w:t xml:space="preserve"> </w:t>
      </w:r>
    </w:p>
    <w:p w14:paraId="4EE2AE22" w14:textId="77777777" w:rsidR="007A2242" w:rsidRDefault="007A2242" w:rsidP="007A2242">
      <w:pPr>
        <w:pStyle w:val="Default"/>
        <w:rPr>
          <w:sz w:val="21"/>
          <w:szCs w:val="21"/>
        </w:rPr>
      </w:pPr>
      <w:r>
        <w:rPr>
          <w:rFonts w:hint="eastAsia"/>
          <w:sz w:val="21"/>
          <w:szCs w:val="21"/>
        </w:rPr>
        <w:t>②備品購入内容</w:t>
      </w:r>
      <w:r>
        <w:rPr>
          <w:sz w:val="21"/>
          <w:szCs w:val="21"/>
        </w:rPr>
        <w:t xml:space="preserve"> </w:t>
      </w:r>
    </w:p>
    <w:p w14:paraId="693F1D8C" w14:textId="77777777" w:rsidR="007A2242" w:rsidRDefault="007A2242" w:rsidP="007A2242">
      <w:pPr>
        <w:pStyle w:val="Default"/>
        <w:rPr>
          <w:rFonts w:ascii="ＭＳ Ｐ明朝" w:eastAsia="ＭＳ Ｐ明朝" w:cs="ＭＳ Ｐ明朝"/>
          <w:sz w:val="22"/>
          <w:szCs w:val="22"/>
        </w:rPr>
      </w:pPr>
      <w:r>
        <w:rPr>
          <w:rFonts w:hint="eastAsia"/>
          <w:sz w:val="21"/>
          <w:szCs w:val="21"/>
        </w:rPr>
        <w:t>仕様書による</w:t>
      </w:r>
      <w:r>
        <w:rPr>
          <w:rFonts w:ascii="ＭＳ Ｐ明朝" w:eastAsia="ＭＳ Ｐ明朝" w:cs="ＭＳ Ｐ明朝"/>
          <w:sz w:val="22"/>
          <w:szCs w:val="22"/>
        </w:rPr>
        <w:t xml:space="preserve"> </w:t>
      </w:r>
    </w:p>
    <w:p w14:paraId="355D83D6" w14:textId="77777777" w:rsidR="007A2242" w:rsidRDefault="007A2242" w:rsidP="007A2242">
      <w:pPr>
        <w:pStyle w:val="Default"/>
        <w:rPr>
          <w:sz w:val="21"/>
          <w:szCs w:val="21"/>
        </w:rPr>
      </w:pPr>
      <w:r>
        <w:rPr>
          <w:rFonts w:hint="eastAsia"/>
          <w:sz w:val="21"/>
          <w:szCs w:val="21"/>
        </w:rPr>
        <w:t>③納品場所</w:t>
      </w:r>
      <w:r>
        <w:rPr>
          <w:sz w:val="21"/>
          <w:szCs w:val="21"/>
        </w:rPr>
        <w:t xml:space="preserve"> </w:t>
      </w:r>
    </w:p>
    <w:p w14:paraId="5F978BDF" w14:textId="77777777" w:rsidR="007A2242" w:rsidRDefault="007A2242" w:rsidP="007A2242">
      <w:pPr>
        <w:pStyle w:val="Default"/>
        <w:rPr>
          <w:sz w:val="21"/>
          <w:szCs w:val="21"/>
        </w:rPr>
      </w:pPr>
      <w:r>
        <w:rPr>
          <w:rFonts w:hint="eastAsia"/>
          <w:sz w:val="21"/>
          <w:szCs w:val="21"/>
        </w:rPr>
        <w:t>仕様書による</w:t>
      </w:r>
    </w:p>
    <w:p w14:paraId="53DDCFC3" w14:textId="77777777" w:rsidR="007A2242" w:rsidRDefault="007A2242" w:rsidP="007A2242">
      <w:pPr>
        <w:pStyle w:val="Default"/>
        <w:rPr>
          <w:sz w:val="21"/>
          <w:szCs w:val="21"/>
        </w:rPr>
      </w:pPr>
      <w:r>
        <w:rPr>
          <w:rFonts w:hint="eastAsia"/>
          <w:sz w:val="21"/>
          <w:szCs w:val="21"/>
        </w:rPr>
        <w:t>④納品期限</w:t>
      </w:r>
      <w:r>
        <w:rPr>
          <w:sz w:val="21"/>
          <w:szCs w:val="21"/>
        </w:rPr>
        <w:t xml:space="preserve"> </w:t>
      </w:r>
    </w:p>
    <w:p w14:paraId="7F785F4D" w14:textId="77777777" w:rsidR="007A2242" w:rsidRDefault="000162DC" w:rsidP="007A2242">
      <w:pPr>
        <w:pStyle w:val="Default"/>
        <w:rPr>
          <w:sz w:val="21"/>
          <w:szCs w:val="21"/>
        </w:rPr>
      </w:pPr>
      <w:r>
        <w:rPr>
          <w:rFonts w:hint="eastAsia"/>
          <w:sz w:val="21"/>
          <w:szCs w:val="21"/>
        </w:rPr>
        <w:t>仕様書による</w:t>
      </w:r>
    </w:p>
    <w:p w14:paraId="47ED09A7" w14:textId="77777777" w:rsidR="007A2242" w:rsidRDefault="007A2242" w:rsidP="007A2242">
      <w:pPr>
        <w:pStyle w:val="Default"/>
        <w:rPr>
          <w:sz w:val="21"/>
          <w:szCs w:val="21"/>
        </w:rPr>
      </w:pPr>
      <w:r>
        <w:rPr>
          <w:rFonts w:hint="eastAsia"/>
          <w:sz w:val="21"/>
          <w:szCs w:val="21"/>
        </w:rPr>
        <w:t>※納入日については、工事の関係上、法人担当者と協議の上、その指示に従う事。</w:t>
      </w:r>
      <w:r>
        <w:rPr>
          <w:sz w:val="21"/>
          <w:szCs w:val="21"/>
        </w:rPr>
        <w:t xml:space="preserve"> </w:t>
      </w:r>
    </w:p>
    <w:p w14:paraId="6B982F18" w14:textId="77777777" w:rsidR="007A2242" w:rsidRDefault="007A2242" w:rsidP="007A2242">
      <w:pPr>
        <w:pStyle w:val="Default"/>
        <w:rPr>
          <w:sz w:val="21"/>
          <w:szCs w:val="21"/>
        </w:rPr>
      </w:pPr>
    </w:p>
    <w:p w14:paraId="4853AD58" w14:textId="77777777" w:rsidR="007A2242" w:rsidRDefault="007A2242" w:rsidP="007A2242">
      <w:pPr>
        <w:pStyle w:val="Default"/>
        <w:rPr>
          <w:sz w:val="21"/>
          <w:szCs w:val="21"/>
        </w:rPr>
      </w:pPr>
      <w:r>
        <w:rPr>
          <w:rFonts w:hint="eastAsia"/>
          <w:sz w:val="21"/>
          <w:szCs w:val="21"/>
        </w:rPr>
        <w:t>４．入札に参加する者に必要な資格</w:t>
      </w:r>
      <w:r>
        <w:rPr>
          <w:sz w:val="21"/>
          <w:szCs w:val="21"/>
        </w:rPr>
        <w:t xml:space="preserve"> </w:t>
      </w:r>
    </w:p>
    <w:p w14:paraId="4D2DEC19" w14:textId="77777777" w:rsidR="007A2242" w:rsidRDefault="007A2242" w:rsidP="007A2242">
      <w:pPr>
        <w:pStyle w:val="Default"/>
        <w:rPr>
          <w:sz w:val="21"/>
          <w:szCs w:val="21"/>
        </w:rPr>
      </w:pPr>
      <w:r>
        <w:rPr>
          <w:rFonts w:hint="eastAsia"/>
          <w:sz w:val="21"/>
          <w:szCs w:val="21"/>
        </w:rPr>
        <w:t>①地方自治法施行令（昭和</w:t>
      </w:r>
      <w:r>
        <w:rPr>
          <w:sz w:val="21"/>
          <w:szCs w:val="21"/>
        </w:rPr>
        <w:t>22</w:t>
      </w:r>
      <w:r>
        <w:rPr>
          <w:rFonts w:hint="eastAsia"/>
          <w:sz w:val="21"/>
          <w:szCs w:val="21"/>
        </w:rPr>
        <w:t>年政令第</w:t>
      </w:r>
      <w:r>
        <w:rPr>
          <w:sz w:val="21"/>
          <w:szCs w:val="21"/>
        </w:rPr>
        <w:t>16</w:t>
      </w:r>
      <w:r>
        <w:rPr>
          <w:rFonts w:hint="eastAsia"/>
          <w:sz w:val="21"/>
          <w:szCs w:val="21"/>
        </w:rPr>
        <w:t>号）第</w:t>
      </w:r>
      <w:r>
        <w:rPr>
          <w:sz w:val="21"/>
          <w:szCs w:val="21"/>
        </w:rPr>
        <w:t>167</w:t>
      </w:r>
      <w:r>
        <w:rPr>
          <w:rFonts w:hint="eastAsia"/>
          <w:sz w:val="21"/>
          <w:szCs w:val="21"/>
        </w:rPr>
        <w:t>条の</w:t>
      </w:r>
      <w:r>
        <w:rPr>
          <w:sz w:val="21"/>
          <w:szCs w:val="21"/>
        </w:rPr>
        <w:t>4</w:t>
      </w:r>
      <w:r>
        <w:rPr>
          <w:rFonts w:hint="eastAsia"/>
          <w:sz w:val="21"/>
          <w:szCs w:val="21"/>
        </w:rPr>
        <w:t>の規定に該当しない者で</w:t>
      </w:r>
      <w:r>
        <w:rPr>
          <w:sz w:val="21"/>
          <w:szCs w:val="21"/>
        </w:rPr>
        <w:t xml:space="preserve"> </w:t>
      </w:r>
    </w:p>
    <w:p w14:paraId="75C760D5" w14:textId="77777777" w:rsidR="007A2242" w:rsidRDefault="007A2242" w:rsidP="007A2242">
      <w:pPr>
        <w:pStyle w:val="Default"/>
        <w:rPr>
          <w:sz w:val="21"/>
          <w:szCs w:val="21"/>
        </w:rPr>
      </w:pPr>
      <w:r>
        <w:rPr>
          <w:rFonts w:hint="eastAsia"/>
          <w:sz w:val="21"/>
          <w:szCs w:val="21"/>
        </w:rPr>
        <w:t>あること。</w:t>
      </w:r>
      <w:r>
        <w:rPr>
          <w:sz w:val="21"/>
          <w:szCs w:val="21"/>
        </w:rPr>
        <w:t xml:space="preserve"> </w:t>
      </w:r>
    </w:p>
    <w:p w14:paraId="7CDABED7" w14:textId="77777777" w:rsidR="007A2242" w:rsidRDefault="007A2242" w:rsidP="007A2242">
      <w:pPr>
        <w:pStyle w:val="Default"/>
        <w:rPr>
          <w:sz w:val="21"/>
          <w:szCs w:val="21"/>
        </w:rPr>
      </w:pPr>
      <w:r>
        <w:rPr>
          <w:rFonts w:hint="eastAsia"/>
          <w:sz w:val="21"/>
          <w:szCs w:val="21"/>
        </w:rPr>
        <w:t>②「暴力団員による不正な行為の防止等に関する法律」（平成</w:t>
      </w:r>
      <w:r>
        <w:rPr>
          <w:sz w:val="21"/>
          <w:szCs w:val="21"/>
        </w:rPr>
        <w:t>3</w:t>
      </w:r>
      <w:r>
        <w:rPr>
          <w:rFonts w:hint="eastAsia"/>
          <w:sz w:val="21"/>
          <w:szCs w:val="21"/>
        </w:rPr>
        <w:t>年法律第</w:t>
      </w:r>
      <w:r>
        <w:rPr>
          <w:sz w:val="21"/>
          <w:szCs w:val="21"/>
        </w:rPr>
        <w:t>77</w:t>
      </w:r>
      <w:r>
        <w:rPr>
          <w:rFonts w:hint="eastAsia"/>
          <w:sz w:val="21"/>
          <w:szCs w:val="21"/>
        </w:rPr>
        <w:t>号）に</w:t>
      </w:r>
      <w:r>
        <w:rPr>
          <w:sz w:val="21"/>
          <w:szCs w:val="21"/>
        </w:rPr>
        <w:t xml:space="preserve"> </w:t>
      </w:r>
    </w:p>
    <w:p w14:paraId="6ED83ADC" w14:textId="77777777" w:rsidR="007A2242" w:rsidRDefault="007A2242" w:rsidP="007A2242">
      <w:pPr>
        <w:pStyle w:val="Default"/>
        <w:rPr>
          <w:sz w:val="21"/>
          <w:szCs w:val="21"/>
        </w:rPr>
      </w:pPr>
      <w:r>
        <w:rPr>
          <w:rFonts w:hint="eastAsia"/>
          <w:sz w:val="21"/>
          <w:szCs w:val="21"/>
        </w:rPr>
        <w:t>規定するところの暴力団、準構成員またはその関係者でないこと。</w:t>
      </w:r>
      <w:r>
        <w:rPr>
          <w:sz w:val="21"/>
          <w:szCs w:val="21"/>
        </w:rPr>
        <w:t xml:space="preserve"> </w:t>
      </w:r>
    </w:p>
    <w:p w14:paraId="7856F464" w14:textId="77777777" w:rsidR="007A2242" w:rsidRDefault="007A2242" w:rsidP="007A2242">
      <w:pPr>
        <w:pStyle w:val="Default"/>
        <w:rPr>
          <w:sz w:val="21"/>
          <w:szCs w:val="21"/>
        </w:rPr>
      </w:pPr>
      <w:r>
        <w:rPr>
          <w:rFonts w:hint="eastAsia"/>
          <w:sz w:val="21"/>
          <w:szCs w:val="21"/>
        </w:rPr>
        <w:t>③会社更生法（平成</w:t>
      </w:r>
      <w:r>
        <w:rPr>
          <w:sz w:val="21"/>
          <w:szCs w:val="21"/>
        </w:rPr>
        <w:t>14</w:t>
      </w:r>
      <w:r>
        <w:rPr>
          <w:rFonts w:hint="eastAsia"/>
          <w:sz w:val="21"/>
          <w:szCs w:val="21"/>
        </w:rPr>
        <w:t>年法律第</w:t>
      </w:r>
      <w:r>
        <w:rPr>
          <w:sz w:val="21"/>
          <w:szCs w:val="21"/>
        </w:rPr>
        <w:t>154</w:t>
      </w:r>
      <w:r>
        <w:rPr>
          <w:rFonts w:hint="eastAsia"/>
          <w:sz w:val="21"/>
          <w:szCs w:val="21"/>
        </w:rPr>
        <w:t>号）に基づき更生手続開始の申立てをしていない者又は民事再生法（平成</w:t>
      </w:r>
      <w:r>
        <w:rPr>
          <w:sz w:val="21"/>
          <w:szCs w:val="21"/>
        </w:rPr>
        <w:t>11</w:t>
      </w:r>
      <w:r>
        <w:rPr>
          <w:rFonts w:hint="eastAsia"/>
          <w:sz w:val="21"/>
          <w:szCs w:val="21"/>
        </w:rPr>
        <w:t>年法律第</w:t>
      </w:r>
      <w:r>
        <w:rPr>
          <w:sz w:val="21"/>
          <w:szCs w:val="21"/>
        </w:rPr>
        <w:t>225</w:t>
      </w:r>
      <w:r>
        <w:rPr>
          <w:rFonts w:hint="eastAsia"/>
          <w:sz w:val="21"/>
          <w:szCs w:val="21"/>
        </w:rPr>
        <w:t>号）に基づき再生手続開始の申立てをしていない者。なお、会社更生法に基づき更生手続開始の申立てをした者又は民事</w:t>
      </w:r>
      <w:r>
        <w:rPr>
          <w:sz w:val="21"/>
          <w:szCs w:val="21"/>
        </w:rPr>
        <w:t xml:space="preserve"> </w:t>
      </w:r>
      <w:r>
        <w:rPr>
          <w:rFonts w:hint="eastAsia"/>
          <w:sz w:val="21"/>
          <w:szCs w:val="21"/>
        </w:rPr>
        <w:t>再生法に基づき再生手続開始の申立てをした者にあっては、手続き開始の決定がなされた後において当局の参</w:t>
      </w:r>
      <w:r>
        <w:rPr>
          <w:rFonts w:hint="eastAsia"/>
          <w:sz w:val="21"/>
          <w:szCs w:val="21"/>
        </w:rPr>
        <w:lastRenderedPageBreak/>
        <w:t>加資格の再認定を受けている者（再認定後の競争参加資格による）。</w:t>
      </w:r>
      <w:r>
        <w:rPr>
          <w:sz w:val="21"/>
          <w:szCs w:val="21"/>
        </w:rPr>
        <w:t xml:space="preserve"> </w:t>
      </w:r>
    </w:p>
    <w:p w14:paraId="3AEAA4E0" w14:textId="789830EB" w:rsidR="007A2242" w:rsidRDefault="007A2242" w:rsidP="007A2242">
      <w:pPr>
        <w:pStyle w:val="Default"/>
        <w:rPr>
          <w:sz w:val="21"/>
          <w:szCs w:val="21"/>
        </w:rPr>
      </w:pPr>
      <w:r>
        <w:rPr>
          <w:rFonts w:hint="eastAsia"/>
          <w:sz w:val="21"/>
          <w:szCs w:val="21"/>
        </w:rPr>
        <w:t>④公告日において、</w:t>
      </w:r>
      <w:r w:rsidR="00113E8E">
        <w:rPr>
          <w:rFonts w:hint="eastAsia"/>
          <w:sz w:val="21"/>
          <w:szCs w:val="21"/>
        </w:rPr>
        <w:t>宮崎県</w:t>
      </w:r>
      <w:r>
        <w:rPr>
          <w:rFonts w:hint="eastAsia"/>
          <w:sz w:val="21"/>
          <w:szCs w:val="21"/>
        </w:rPr>
        <w:t>に係る入札停止等の措置を受けていない者であること。</w:t>
      </w:r>
      <w:r>
        <w:rPr>
          <w:sz w:val="21"/>
          <w:szCs w:val="21"/>
        </w:rPr>
        <w:t xml:space="preserve"> </w:t>
      </w:r>
    </w:p>
    <w:p w14:paraId="56C40BA7" w14:textId="77777777" w:rsidR="007A2242" w:rsidRDefault="007A2242" w:rsidP="007A2242">
      <w:pPr>
        <w:pStyle w:val="Default"/>
        <w:rPr>
          <w:sz w:val="21"/>
          <w:szCs w:val="21"/>
        </w:rPr>
      </w:pPr>
      <w:r>
        <w:rPr>
          <w:rFonts w:hint="eastAsia"/>
          <w:sz w:val="21"/>
          <w:szCs w:val="21"/>
        </w:rPr>
        <w:t>⑤当法人の理事が役員をしている企業及びその企業と親子関係にある企業ではないこと。</w:t>
      </w:r>
      <w:r>
        <w:rPr>
          <w:sz w:val="21"/>
          <w:szCs w:val="21"/>
        </w:rPr>
        <w:t xml:space="preserve"> </w:t>
      </w:r>
    </w:p>
    <w:p w14:paraId="39FFDD2F" w14:textId="77777777" w:rsidR="007A2242" w:rsidRDefault="007A2242" w:rsidP="007A2242">
      <w:pPr>
        <w:pStyle w:val="Default"/>
        <w:rPr>
          <w:sz w:val="21"/>
          <w:szCs w:val="21"/>
        </w:rPr>
      </w:pPr>
    </w:p>
    <w:p w14:paraId="27D533E9" w14:textId="77777777" w:rsidR="007A2242" w:rsidRDefault="000162DC" w:rsidP="007A2242">
      <w:pPr>
        <w:pStyle w:val="Default"/>
        <w:rPr>
          <w:sz w:val="21"/>
          <w:szCs w:val="21"/>
        </w:rPr>
      </w:pPr>
      <w:r>
        <w:rPr>
          <w:rFonts w:hint="eastAsia"/>
          <w:sz w:val="21"/>
          <w:szCs w:val="21"/>
        </w:rPr>
        <w:t xml:space="preserve">５　</w:t>
      </w:r>
      <w:r w:rsidR="007A2242">
        <w:rPr>
          <w:rFonts w:hint="eastAsia"/>
          <w:sz w:val="21"/>
          <w:szCs w:val="21"/>
        </w:rPr>
        <w:t>質問に対する回答は随時、入札参加者すべてにメールにより回答する。</w:t>
      </w:r>
      <w:r w:rsidR="007A2242">
        <w:rPr>
          <w:sz w:val="21"/>
          <w:szCs w:val="21"/>
        </w:rPr>
        <w:t xml:space="preserve"> </w:t>
      </w:r>
    </w:p>
    <w:p w14:paraId="39353156" w14:textId="0AE3DE20" w:rsidR="000162DC" w:rsidRDefault="007A2242" w:rsidP="000162DC">
      <w:pPr>
        <w:pStyle w:val="Default"/>
        <w:ind w:firstLineChars="200" w:firstLine="420"/>
        <w:rPr>
          <w:sz w:val="21"/>
          <w:szCs w:val="21"/>
        </w:rPr>
      </w:pPr>
      <w:r>
        <w:rPr>
          <w:rFonts w:hint="eastAsia"/>
          <w:sz w:val="21"/>
          <w:szCs w:val="21"/>
        </w:rPr>
        <w:t>令和</w:t>
      </w:r>
      <w:r w:rsidR="007E2495">
        <w:rPr>
          <w:rFonts w:hint="eastAsia"/>
          <w:sz w:val="21"/>
          <w:szCs w:val="21"/>
        </w:rPr>
        <w:t>7</w:t>
      </w:r>
      <w:r>
        <w:rPr>
          <w:rFonts w:hint="eastAsia"/>
          <w:sz w:val="21"/>
          <w:szCs w:val="21"/>
        </w:rPr>
        <w:t>年</w:t>
      </w:r>
      <w:r w:rsidR="007E2495">
        <w:rPr>
          <w:rFonts w:hint="eastAsia"/>
          <w:sz w:val="21"/>
          <w:szCs w:val="21"/>
        </w:rPr>
        <w:t>1</w:t>
      </w:r>
      <w:r>
        <w:rPr>
          <w:rFonts w:hint="eastAsia"/>
          <w:sz w:val="21"/>
          <w:szCs w:val="21"/>
        </w:rPr>
        <w:t>月</w:t>
      </w:r>
      <w:r w:rsidR="00B95CBB">
        <w:rPr>
          <w:rFonts w:hint="eastAsia"/>
          <w:sz w:val="21"/>
          <w:szCs w:val="21"/>
        </w:rPr>
        <w:t>10</w:t>
      </w:r>
      <w:r>
        <w:rPr>
          <w:rFonts w:hint="eastAsia"/>
          <w:sz w:val="21"/>
          <w:szCs w:val="21"/>
        </w:rPr>
        <w:t>日</w:t>
      </w:r>
      <w:r>
        <w:rPr>
          <w:sz w:val="21"/>
          <w:szCs w:val="21"/>
        </w:rPr>
        <w:t>(</w:t>
      </w:r>
      <w:r w:rsidR="00B95CBB">
        <w:rPr>
          <w:rFonts w:hint="eastAsia"/>
          <w:sz w:val="21"/>
          <w:szCs w:val="21"/>
        </w:rPr>
        <w:t>金</w:t>
      </w:r>
      <w:r>
        <w:rPr>
          <w:sz w:val="21"/>
          <w:szCs w:val="21"/>
        </w:rPr>
        <w:t>)</w:t>
      </w:r>
      <w:r>
        <w:rPr>
          <w:rFonts w:hint="eastAsia"/>
          <w:sz w:val="21"/>
          <w:szCs w:val="21"/>
        </w:rPr>
        <w:t>を最終とする。</w:t>
      </w:r>
      <w:r>
        <w:rPr>
          <w:sz w:val="21"/>
          <w:szCs w:val="21"/>
        </w:rPr>
        <w:t xml:space="preserve"> </w:t>
      </w:r>
    </w:p>
    <w:p w14:paraId="48B272DA" w14:textId="77777777" w:rsidR="000162DC" w:rsidRPr="00DD526D" w:rsidRDefault="000162DC" w:rsidP="000162DC">
      <w:pPr>
        <w:pStyle w:val="Default"/>
        <w:ind w:firstLineChars="200" w:firstLine="420"/>
        <w:rPr>
          <w:sz w:val="21"/>
          <w:szCs w:val="21"/>
        </w:rPr>
      </w:pPr>
    </w:p>
    <w:p w14:paraId="00ED0165" w14:textId="77777777" w:rsidR="007A2242" w:rsidRDefault="000162DC" w:rsidP="007A2242">
      <w:pPr>
        <w:pStyle w:val="Default"/>
        <w:rPr>
          <w:sz w:val="21"/>
          <w:szCs w:val="21"/>
        </w:rPr>
      </w:pPr>
      <w:r>
        <w:rPr>
          <w:rFonts w:hint="eastAsia"/>
          <w:sz w:val="21"/>
          <w:szCs w:val="21"/>
        </w:rPr>
        <w:t>６</w:t>
      </w:r>
      <w:r w:rsidR="007A2242">
        <w:rPr>
          <w:rFonts w:hint="eastAsia"/>
          <w:sz w:val="21"/>
          <w:szCs w:val="21"/>
        </w:rPr>
        <w:t>．入札方法等</w:t>
      </w:r>
      <w:r w:rsidR="007A2242">
        <w:rPr>
          <w:sz w:val="21"/>
          <w:szCs w:val="21"/>
        </w:rPr>
        <w:t xml:space="preserve"> </w:t>
      </w:r>
    </w:p>
    <w:p w14:paraId="1F5B3E42" w14:textId="77777777" w:rsidR="007A2242" w:rsidRDefault="007A2242" w:rsidP="007A2242">
      <w:pPr>
        <w:pStyle w:val="Default"/>
        <w:rPr>
          <w:sz w:val="21"/>
          <w:szCs w:val="21"/>
        </w:rPr>
      </w:pPr>
      <w:r>
        <w:rPr>
          <w:rFonts w:hint="eastAsia"/>
          <w:sz w:val="21"/>
          <w:szCs w:val="21"/>
        </w:rPr>
        <w:t>①入札・開札日時及び場所</w:t>
      </w:r>
      <w:r>
        <w:rPr>
          <w:sz w:val="21"/>
          <w:szCs w:val="21"/>
        </w:rPr>
        <w:t xml:space="preserve"> </w:t>
      </w:r>
    </w:p>
    <w:p w14:paraId="0A703728" w14:textId="77777777" w:rsidR="007A2242" w:rsidRDefault="007A2242" w:rsidP="007A2242">
      <w:pPr>
        <w:pStyle w:val="Default"/>
        <w:rPr>
          <w:sz w:val="21"/>
          <w:szCs w:val="21"/>
        </w:rPr>
      </w:pPr>
      <w:r>
        <w:rPr>
          <w:rFonts w:hint="eastAsia"/>
          <w:sz w:val="21"/>
          <w:szCs w:val="21"/>
        </w:rPr>
        <w:t>ア）日時</w:t>
      </w:r>
      <w:r>
        <w:rPr>
          <w:sz w:val="21"/>
          <w:szCs w:val="21"/>
        </w:rPr>
        <w:t xml:space="preserve"> </w:t>
      </w:r>
    </w:p>
    <w:p w14:paraId="0E00BBF5" w14:textId="63132F7A" w:rsidR="007A2242" w:rsidRDefault="007A2242" w:rsidP="007A2242">
      <w:pPr>
        <w:pStyle w:val="Default"/>
        <w:rPr>
          <w:sz w:val="21"/>
          <w:szCs w:val="21"/>
        </w:rPr>
      </w:pPr>
      <w:r>
        <w:rPr>
          <w:rFonts w:hint="eastAsia"/>
          <w:sz w:val="21"/>
          <w:szCs w:val="21"/>
        </w:rPr>
        <w:t>令和</w:t>
      </w:r>
      <w:r w:rsidR="00731FB5">
        <w:rPr>
          <w:rFonts w:hint="eastAsia"/>
          <w:sz w:val="21"/>
          <w:szCs w:val="21"/>
        </w:rPr>
        <w:t>7</w:t>
      </w:r>
      <w:r>
        <w:rPr>
          <w:rFonts w:hint="eastAsia"/>
          <w:sz w:val="21"/>
          <w:szCs w:val="21"/>
        </w:rPr>
        <w:t>年</w:t>
      </w:r>
      <w:r w:rsidR="00731FB5">
        <w:rPr>
          <w:rFonts w:hint="eastAsia"/>
          <w:sz w:val="21"/>
          <w:szCs w:val="21"/>
        </w:rPr>
        <w:t>1</w:t>
      </w:r>
      <w:r>
        <w:rPr>
          <w:rFonts w:hint="eastAsia"/>
          <w:sz w:val="21"/>
          <w:szCs w:val="21"/>
        </w:rPr>
        <w:t>月</w:t>
      </w:r>
      <w:r w:rsidR="00B95CBB">
        <w:rPr>
          <w:rFonts w:hint="eastAsia"/>
          <w:sz w:val="21"/>
          <w:szCs w:val="21"/>
        </w:rPr>
        <w:t>1</w:t>
      </w:r>
      <w:r w:rsidR="00EF48D5">
        <w:rPr>
          <w:rFonts w:hint="eastAsia"/>
          <w:sz w:val="21"/>
          <w:szCs w:val="21"/>
        </w:rPr>
        <w:t>7</w:t>
      </w:r>
      <w:r>
        <w:rPr>
          <w:rFonts w:hint="eastAsia"/>
          <w:sz w:val="21"/>
          <w:szCs w:val="21"/>
        </w:rPr>
        <w:t>日</w:t>
      </w:r>
      <w:r>
        <w:rPr>
          <w:sz w:val="21"/>
          <w:szCs w:val="21"/>
        </w:rPr>
        <w:t>(</w:t>
      </w:r>
      <w:r w:rsidR="00EF48D5">
        <w:rPr>
          <w:rFonts w:hint="eastAsia"/>
          <w:sz w:val="21"/>
          <w:szCs w:val="21"/>
        </w:rPr>
        <w:t>金</w:t>
      </w:r>
      <w:r>
        <w:rPr>
          <w:sz w:val="21"/>
          <w:szCs w:val="21"/>
        </w:rPr>
        <w:t>)</w:t>
      </w:r>
      <w:r w:rsidR="000162DC">
        <w:rPr>
          <w:rFonts w:hint="eastAsia"/>
          <w:sz w:val="21"/>
          <w:szCs w:val="21"/>
        </w:rPr>
        <w:t>14時</w:t>
      </w:r>
    </w:p>
    <w:p w14:paraId="4D376D99" w14:textId="77777777" w:rsidR="007A2242" w:rsidRDefault="007A2242" w:rsidP="007A2242">
      <w:pPr>
        <w:pStyle w:val="Default"/>
        <w:rPr>
          <w:sz w:val="21"/>
          <w:szCs w:val="21"/>
        </w:rPr>
      </w:pPr>
      <w:r>
        <w:rPr>
          <w:rFonts w:hint="eastAsia"/>
          <w:sz w:val="21"/>
          <w:szCs w:val="21"/>
        </w:rPr>
        <w:t>イ）場所</w:t>
      </w:r>
      <w:r>
        <w:rPr>
          <w:sz w:val="21"/>
          <w:szCs w:val="21"/>
        </w:rPr>
        <w:t xml:space="preserve"> </w:t>
      </w:r>
    </w:p>
    <w:p w14:paraId="627462A1" w14:textId="689040F3" w:rsidR="000162DC" w:rsidRDefault="00FA4821" w:rsidP="007A2242">
      <w:pPr>
        <w:pStyle w:val="Default"/>
        <w:rPr>
          <w:sz w:val="21"/>
          <w:szCs w:val="21"/>
        </w:rPr>
      </w:pPr>
      <w:r w:rsidRPr="00FA4821">
        <w:rPr>
          <w:rFonts w:hint="eastAsia"/>
          <w:sz w:val="21"/>
          <w:szCs w:val="21"/>
        </w:rPr>
        <w:t>宮崎県都城市高城町穂満坊４５</w:t>
      </w:r>
      <w:r w:rsidR="00822E59">
        <w:rPr>
          <w:rFonts w:hint="eastAsia"/>
          <w:sz w:val="21"/>
          <w:szCs w:val="21"/>
        </w:rPr>
        <w:t>９</w:t>
      </w:r>
      <w:r w:rsidR="008F4883">
        <w:rPr>
          <w:rFonts w:hint="eastAsia"/>
          <w:sz w:val="21"/>
          <w:szCs w:val="21"/>
        </w:rPr>
        <w:t>番地</w:t>
      </w:r>
      <w:r w:rsidRPr="00FA4821">
        <w:rPr>
          <w:sz w:val="21"/>
          <w:szCs w:val="21"/>
        </w:rPr>
        <w:t>１</w:t>
      </w:r>
    </w:p>
    <w:p w14:paraId="25F8AD21" w14:textId="357726E9" w:rsidR="007A2242" w:rsidRDefault="000162DC" w:rsidP="007A2242">
      <w:pPr>
        <w:pStyle w:val="Default"/>
        <w:rPr>
          <w:sz w:val="21"/>
          <w:szCs w:val="21"/>
        </w:rPr>
      </w:pPr>
      <w:r>
        <w:rPr>
          <w:rFonts w:hint="eastAsia"/>
          <w:sz w:val="21"/>
          <w:szCs w:val="21"/>
        </w:rPr>
        <w:t>医療法人</w:t>
      </w:r>
      <w:r w:rsidR="00FA4821">
        <w:rPr>
          <w:rFonts w:hint="eastAsia"/>
          <w:sz w:val="21"/>
          <w:szCs w:val="21"/>
        </w:rPr>
        <w:t>吉誠会</w:t>
      </w:r>
      <w:r w:rsidR="00822E59">
        <w:rPr>
          <w:rFonts w:hint="eastAsia"/>
          <w:sz w:val="21"/>
          <w:szCs w:val="21"/>
        </w:rPr>
        <w:t xml:space="preserve">　</w:t>
      </w:r>
      <w:r w:rsidR="00FA4821">
        <w:rPr>
          <w:rFonts w:hint="eastAsia"/>
          <w:sz w:val="21"/>
          <w:szCs w:val="21"/>
        </w:rPr>
        <w:t>吉見</w:t>
      </w:r>
      <w:r w:rsidR="00822E59">
        <w:rPr>
          <w:rFonts w:hint="eastAsia"/>
          <w:sz w:val="21"/>
          <w:szCs w:val="21"/>
        </w:rPr>
        <w:t>クリニック</w:t>
      </w:r>
    </w:p>
    <w:p w14:paraId="5016A161" w14:textId="77777777" w:rsidR="007A2242" w:rsidRDefault="007A2242" w:rsidP="007A2242">
      <w:pPr>
        <w:pStyle w:val="Default"/>
        <w:rPr>
          <w:sz w:val="21"/>
          <w:szCs w:val="21"/>
        </w:rPr>
      </w:pPr>
      <w:r>
        <w:rPr>
          <w:rFonts w:hint="eastAsia"/>
          <w:sz w:val="21"/>
          <w:szCs w:val="21"/>
        </w:rPr>
        <w:t>②参加者は、名刺</w:t>
      </w:r>
      <w:r>
        <w:rPr>
          <w:sz w:val="21"/>
          <w:szCs w:val="21"/>
        </w:rPr>
        <w:t>2</w:t>
      </w:r>
      <w:r>
        <w:rPr>
          <w:rFonts w:hint="eastAsia"/>
          <w:sz w:val="21"/>
          <w:szCs w:val="21"/>
        </w:rPr>
        <w:t>枚を持参する事。</w:t>
      </w:r>
      <w:r>
        <w:rPr>
          <w:sz w:val="21"/>
          <w:szCs w:val="21"/>
        </w:rPr>
        <w:t xml:space="preserve"> </w:t>
      </w:r>
    </w:p>
    <w:p w14:paraId="0F39F0A4" w14:textId="77777777" w:rsidR="007A2242" w:rsidRDefault="007A2242" w:rsidP="007A2242">
      <w:pPr>
        <w:pStyle w:val="Default"/>
        <w:rPr>
          <w:sz w:val="21"/>
          <w:szCs w:val="21"/>
        </w:rPr>
      </w:pPr>
      <w:r>
        <w:rPr>
          <w:rFonts w:hint="eastAsia"/>
          <w:sz w:val="21"/>
          <w:szCs w:val="21"/>
        </w:rPr>
        <w:t>③入札金額は、当該契約に係る諸経費を含めた総額とする。</w:t>
      </w:r>
      <w:r>
        <w:rPr>
          <w:sz w:val="21"/>
          <w:szCs w:val="21"/>
        </w:rPr>
        <w:t xml:space="preserve"> </w:t>
      </w:r>
    </w:p>
    <w:p w14:paraId="3CD1745B" w14:textId="77777777" w:rsidR="007A2242" w:rsidRDefault="007A2242" w:rsidP="007A2242">
      <w:pPr>
        <w:pStyle w:val="Default"/>
        <w:rPr>
          <w:sz w:val="21"/>
          <w:szCs w:val="21"/>
        </w:rPr>
      </w:pPr>
      <w:r>
        <w:rPr>
          <w:rFonts w:hint="eastAsia"/>
          <w:sz w:val="21"/>
          <w:szCs w:val="21"/>
        </w:rPr>
        <w:t>④落札決定にあたっては、入札書に記載された金額に当該金額の</w:t>
      </w:r>
      <w:r>
        <w:rPr>
          <w:sz w:val="21"/>
          <w:szCs w:val="21"/>
        </w:rPr>
        <w:t>100</w:t>
      </w:r>
      <w:r>
        <w:rPr>
          <w:rFonts w:hint="eastAsia"/>
          <w:sz w:val="21"/>
          <w:szCs w:val="21"/>
        </w:rPr>
        <w:t>分の</w:t>
      </w:r>
      <w:r>
        <w:rPr>
          <w:sz w:val="21"/>
          <w:szCs w:val="21"/>
        </w:rPr>
        <w:t>10</w:t>
      </w:r>
      <w:r>
        <w:rPr>
          <w:rFonts w:hint="eastAsia"/>
          <w:sz w:val="21"/>
          <w:szCs w:val="21"/>
        </w:rPr>
        <w:t>に</w:t>
      </w:r>
      <w:r>
        <w:rPr>
          <w:sz w:val="21"/>
          <w:szCs w:val="21"/>
        </w:rPr>
        <w:t xml:space="preserve"> </w:t>
      </w:r>
    </w:p>
    <w:p w14:paraId="4A69AA6A" w14:textId="77777777" w:rsidR="007A2242" w:rsidRDefault="007A2242" w:rsidP="007A2242">
      <w:pPr>
        <w:pStyle w:val="Default"/>
        <w:rPr>
          <w:sz w:val="21"/>
          <w:szCs w:val="21"/>
        </w:rPr>
      </w:pPr>
      <w:r>
        <w:rPr>
          <w:rFonts w:hint="eastAsia"/>
          <w:sz w:val="21"/>
          <w:szCs w:val="21"/>
        </w:rPr>
        <w:t>相当する額を加算した金額</w:t>
      </w:r>
      <w:r>
        <w:rPr>
          <w:sz w:val="21"/>
          <w:szCs w:val="21"/>
        </w:rPr>
        <w:t>(</w:t>
      </w:r>
      <w:r>
        <w:rPr>
          <w:rFonts w:hint="eastAsia"/>
          <w:sz w:val="21"/>
          <w:szCs w:val="21"/>
        </w:rPr>
        <w:t>当該金額に１円未満の端数があるときは、その端数</w:t>
      </w:r>
      <w:r>
        <w:rPr>
          <w:sz w:val="21"/>
          <w:szCs w:val="21"/>
        </w:rPr>
        <w:t xml:space="preserve"> </w:t>
      </w:r>
    </w:p>
    <w:p w14:paraId="52BB78CD" w14:textId="77777777" w:rsidR="007A2242" w:rsidRDefault="007A2242" w:rsidP="007A2242">
      <w:pPr>
        <w:pStyle w:val="Default"/>
        <w:rPr>
          <w:sz w:val="21"/>
          <w:szCs w:val="21"/>
        </w:rPr>
      </w:pPr>
      <w:r>
        <w:rPr>
          <w:rFonts w:hint="eastAsia"/>
          <w:sz w:val="21"/>
          <w:szCs w:val="21"/>
        </w:rPr>
        <w:t>金額を切り捨てた金額</w:t>
      </w:r>
      <w:r>
        <w:rPr>
          <w:sz w:val="21"/>
          <w:szCs w:val="21"/>
        </w:rPr>
        <w:t>)</w:t>
      </w:r>
      <w:r>
        <w:rPr>
          <w:rFonts w:hint="eastAsia"/>
          <w:sz w:val="21"/>
          <w:szCs w:val="21"/>
        </w:rPr>
        <w:t>を落札価格とするので、入札者は、消費税に係る課税事</w:t>
      </w:r>
      <w:r>
        <w:rPr>
          <w:sz w:val="21"/>
          <w:szCs w:val="21"/>
        </w:rPr>
        <w:t xml:space="preserve"> </w:t>
      </w:r>
    </w:p>
    <w:p w14:paraId="7D163792" w14:textId="77777777" w:rsidR="007A2242" w:rsidRDefault="007A2242" w:rsidP="007A2242">
      <w:pPr>
        <w:pStyle w:val="Default"/>
        <w:rPr>
          <w:sz w:val="21"/>
          <w:szCs w:val="21"/>
        </w:rPr>
      </w:pPr>
      <w:r>
        <w:rPr>
          <w:rFonts w:hint="eastAsia"/>
          <w:sz w:val="21"/>
          <w:szCs w:val="21"/>
        </w:rPr>
        <w:t>業者であるか免税事業者であるかを問わず、見積もった契約希望金額の</w:t>
      </w:r>
      <w:r>
        <w:rPr>
          <w:sz w:val="21"/>
          <w:szCs w:val="21"/>
        </w:rPr>
        <w:t xml:space="preserve">110 </w:t>
      </w:r>
    </w:p>
    <w:p w14:paraId="585ED9D8" w14:textId="77777777" w:rsidR="007A2242" w:rsidRDefault="007A2242" w:rsidP="007A2242">
      <w:pPr>
        <w:pStyle w:val="Default"/>
        <w:rPr>
          <w:sz w:val="21"/>
          <w:szCs w:val="21"/>
        </w:rPr>
      </w:pPr>
      <w:r>
        <w:rPr>
          <w:rFonts w:hint="eastAsia"/>
          <w:sz w:val="21"/>
          <w:szCs w:val="21"/>
        </w:rPr>
        <w:t>分の</w:t>
      </w:r>
      <w:r>
        <w:rPr>
          <w:sz w:val="21"/>
          <w:szCs w:val="21"/>
        </w:rPr>
        <w:t>100</w:t>
      </w:r>
      <w:r>
        <w:rPr>
          <w:rFonts w:hint="eastAsia"/>
          <w:sz w:val="21"/>
          <w:szCs w:val="21"/>
        </w:rPr>
        <w:t>に相当する金額を入札書に記載する事。</w:t>
      </w:r>
      <w:r>
        <w:rPr>
          <w:sz w:val="21"/>
          <w:szCs w:val="21"/>
        </w:rPr>
        <w:t xml:space="preserve"> </w:t>
      </w:r>
    </w:p>
    <w:p w14:paraId="49D80C69" w14:textId="77777777" w:rsidR="007A2242" w:rsidRDefault="007A2242" w:rsidP="007A2242">
      <w:pPr>
        <w:pStyle w:val="Default"/>
        <w:rPr>
          <w:sz w:val="21"/>
          <w:szCs w:val="21"/>
        </w:rPr>
      </w:pPr>
      <w:r>
        <w:rPr>
          <w:rFonts w:hint="eastAsia"/>
          <w:sz w:val="21"/>
          <w:szCs w:val="21"/>
        </w:rPr>
        <w:t>⑤入札書は入札金額を記入して、次のいずれかの方法により記名押印をし、封筒</w:t>
      </w:r>
      <w:r>
        <w:rPr>
          <w:sz w:val="21"/>
          <w:szCs w:val="21"/>
        </w:rPr>
        <w:t xml:space="preserve"> </w:t>
      </w:r>
    </w:p>
    <w:p w14:paraId="0060E2ED" w14:textId="77777777" w:rsidR="007A2242" w:rsidRDefault="007A2242" w:rsidP="007A2242">
      <w:pPr>
        <w:pStyle w:val="Default"/>
        <w:rPr>
          <w:sz w:val="21"/>
          <w:szCs w:val="21"/>
        </w:rPr>
      </w:pPr>
      <w:r>
        <w:rPr>
          <w:rFonts w:hint="eastAsia"/>
          <w:sz w:val="21"/>
          <w:szCs w:val="21"/>
        </w:rPr>
        <w:t>に封入の上、提出する事。</w:t>
      </w:r>
      <w:r>
        <w:rPr>
          <w:sz w:val="21"/>
          <w:szCs w:val="21"/>
        </w:rPr>
        <w:t xml:space="preserve"> </w:t>
      </w:r>
    </w:p>
    <w:p w14:paraId="1FEE5C37" w14:textId="77777777" w:rsidR="007A2242" w:rsidRDefault="007A2242" w:rsidP="007A2242">
      <w:pPr>
        <w:pStyle w:val="Default"/>
        <w:rPr>
          <w:sz w:val="21"/>
          <w:szCs w:val="21"/>
        </w:rPr>
      </w:pPr>
      <w:r>
        <w:rPr>
          <w:rFonts w:hint="eastAsia"/>
          <w:sz w:val="21"/>
          <w:szCs w:val="21"/>
        </w:rPr>
        <w:t>ア）</w:t>
      </w:r>
      <w:r>
        <w:rPr>
          <w:sz w:val="21"/>
          <w:szCs w:val="21"/>
        </w:rPr>
        <w:t xml:space="preserve"> </w:t>
      </w:r>
      <w:r>
        <w:rPr>
          <w:rFonts w:hint="eastAsia"/>
          <w:sz w:val="21"/>
          <w:szCs w:val="21"/>
        </w:rPr>
        <w:t>入札参加資格を有する者自身による場合は、その氏名及び職印。</w:t>
      </w:r>
      <w:r>
        <w:rPr>
          <w:sz w:val="21"/>
          <w:szCs w:val="21"/>
        </w:rPr>
        <w:t xml:space="preserve"> </w:t>
      </w:r>
    </w:p>
    <w:p w14:paraId="165473B7" w14:textId="77777777" w:rsidR="007A2242" w:rsidRDefault="007A2242" w:rsidP="007A2242">
      <w:pPr>
        <w:pStyle w:val="Default"/>
        <w:rPr>
          <w:sz w:val="21"/>
          <w:szCs w:val="21"/>
        </w:rPr>
      </w:pPr>
      <w:r>
        <w:rPr>
          <w:rFonts w:hint="eastAsia"/>
          <w:sz w:val="21"/>
          <w:szCs w:val="21"/>
        </w:rPr>
        <w:t>イ）入札参加資格を有する者以外の者による場合は、委任状を提出の上、代</w:t>
      </w:r>
      <w:r>
        <w:rPr>
          <w:sz w:val="21"/>
          <w:szCs w:val="21"/>
        </w:rPr>
        <w:t xml:space="preserve"> </w:t>
      </w:r>
    </w:p>
    <w:p w14:paraId="40E7EB27" w14:textId="77777777" w:rsidR="007A2242" w:rsidRDefault="007A2242" w:rsidP="007A2242">
      <w:pPr>
        <w:pStyle w:val="Default"/>
        <w:rPr>
          <w:sz w:val="21"/>
          <w:szCs w:val="21"/>
        </w:rPr>
      </w:pPr>
      <w:r>
        <w:rPr>
          <w:rFonts w:hint="eastAsia"/>
          <w:sz w:val="21"/>
          <w:szCs w:val="21"/>
        </w:rPr>
        <w:t>理人氏名及びその者の印。</w:t>
      </w:r>
      <w:r>
        <w:rPr>
          <w:sz w:val="21"/>
          <w:szCs w:val="21"/>
        </w:rPr>
        <w:t xml:space="preserve"> </w:t>
      </w:r>
    </w:p>
    <w:p w14:paraId="1C350F70" w14:textId="77777777" w:rsidR="007A2242" w:rsidRDefault="007A2242" w:rsidP="007A2242">
      <w:pPr>
        <w:pStyle w:val="Default"/>
        <w:rPr>
          <w:sz w:val="21"/>
          <w:szCs w:val="21"/>
        </w:rPr>
      </w:pPr>
      <w:r>
        <w:rPr>
          <w:rFonts w:hint="eastAsia"/>
          <w:sz w:val="21"/>
          <w:szCs w:val="21"/>
        </w:rPr>
        <w:t>⑥一旦提出された入札書は、引き換え、変更又は取り消しをする事ができない。</w:t>
      </w:r>
      <w:r>
        <w:rPr>
          <w:sz w:val="21"/>
          <w:szCs w:val="21"/>
        </w:rPr>
        <w:t xml:space="preserve"> </w:t>
      </w:r>
    </w:p>
    <w:p w14:paraId="3A9DEE1D" w14:textId="77777777" w:rsidR="007A2242" w:rsidRDefault="007A2242" w:rsidP="007A2242">
      <w:pPr>
        <w:pStyle w:val="Default"/>
        <w:pageBreakBefore/>
        <w:rPr>
          <w:sz w:val="21"/>
          <w:szCs w:val="21"/>
        </w:rPr>
      </w:pPr>
      <w:r>
        <w:rPr>
          <w:rFonts w:hint="eastAsia"/>
          <w:sz w:val="21"/>
          <w:szCs w:val="21"/>
        </w:rPr>
        <w:lastRenderedPageBreak/>
        <w:t>⑦次のいずれかに該当する入札書は無効とする。また、無効の入札を行った者を</w:t>
      </w:r>
      <w:r>
        <w:rPr>
          <w:sz w:val="21"/>
          <w:szCs w:val="21"/>
        </w:rPr>
        <w:t xml:space="preserve"> </w:t>
      </w:r>
    </w:p>
    <w:p w14:paraId="57C4B1BD" w14:textId="77777777" w:rsidR="007A2242" w:rsidRDefault="007A2242" w:rsidP="007A2242">
      <w:pPr>
        <w:pStyle w:val="Default"/>
        <w:rPr>
          <w:sz w:val="21"/>
          <w:szCs w:val="21"/>
        </w:rPr>
      </w:pPr>
      <w:r>
        <w:rPr>
          <w:rFonts w:hint="eastAsia"/>
          <w:sz w:val="21"/>
          <w:szCs w:val="21"/>
        </w:rPr>
        <w:t>落札者とした場合は、落札決定を取り消す事とする。</w:t>
      </w:r>
      <w:r>
        <w:rPr>
          <w:sz w:val="21"/>
          <w:szCs w:val="21"/>
        </w:rPr>
        <w:t xml:space="preserve"> </w:t>
      </w:r>
    </w:p>
    <w:p w14:paraId="2FE38C62" w14:textId="77777777" w:rsidR="007A2242" w:rsidRDefault="007A2242" w:rsidP="007A2242">
      <w:pPr>
        <w:pStyle w:val="Default"/>
        <w:spacing w:after="118"/>
        <w:rPr>
          <w:sz w:val="21"/>
          <w:szCs w:val="21"/>
        </w:rPr>
      </w:pPr>
      <w:r>
        <w:rPr>
          <w:rFonts w:hint="eastAsia"/>
          <w:sz w:val="21"/>
          <w:szCs w:val="21"/>
        </w:rPr>
        <w:t>ア）</w:t>
      </w:r>
      <w:r>
        <w:rPr>
          <w:sz w:val="21"/>
          <w:szCs w:val="21"/>
        </w:rPr>
        <w:t xml:space="preserve"> </w:t>
      </w:r>
      <w:r>
        <w:rPr>
          <w:rFonts w:hint="eastAsia"/>
          <w:sz w:val="21"/>
          <w:szCs w:val="21"/>
        </w:rPr>
        <w:t>入札参加資格のない者が提出したもの。</w:t>
      </w:r>
      <w:r>
        <w:rPr>
          <w:sz w:val="21"/>
          <w:szCs w:val="21"/>
        </w:rPr>
        <w:t xml:space="preserve"> </w:t>
      </w:r>
    </w:p>
    <w:p w14:paraId="478D5495" w14:textId="77777777" w:rsidR="007A2242" w:rsidRDefault="007A2242" w:rsidP="007A2242">
      <w:pPr>
        <w:pStyle w:val="Default"/>
        <w:spacing w:after="118"/>
        <w:rPr>
          <w:sz w:val="21"/>
          <w:szCs w:val="21"/>
        </w:rPr>
      </w:pPr>
      <w:r>
        <w:rPr>
          <w:rFonts w:hint="eastAsia"/>
          <w:sz w:val="21"/>
          <w:szCs w:val="21"/>
        </w:rPr>
        <w:t>イ）</w:t>
      </w:r>
      <w:r>
        <w:rPr>
          <w:sz w:val="21"/>
          <w:szCs w:val="21"/>
        </w:rPr>
        <w:t xml:space="preserve"> </w:t>
      </w:r>
      <w:r>
        <w:rPr>
          <w:rFonts w:hint="eastAsia"/>
          <w:sz w:val="21"/>
          <w:szCs w:val="21"/>
        </w:rPr>
        <w:t>入札金額が訂正してあり、訂正の為の印が押されてないもの。</w:t>
      </w:r>
      <w:r>
        <w:rPr>
          <w:sz w:val="21"/>
          <w:szCs w:val="21"/>
        </w:rPr>
        <w:t xml:space="preserve"> </w:t>
      </w:r>
    </w:p>
    <w:p w14:paraId="13F2AED3" w14:textId="77777777" w:rsidR="007A2242" w:rsidRDefault="007A2242" w:rsidP="007A2242">
      <w:pPr>
        <w:pStyle w:val="Default"/>
        <w:rPr>
          <w:sz w:val="21"/>
          <w:szCs w:val="21"/>
        </w:rPr>
      </w:pPr>
      <w:r>
        <w:rPr>
          <w:rFonts w:hint="eastAsia"/>
          <w:sz w:val="21"/>
          <w:szCs w:val="21"/>
        </w:rPr>
        <w:t>ウ）</w:t>
      </w:r>
      <w:r>
        <w:rPr>
          <w:sz w:val="21"/>
          <w:szCs w:val="21"/>
        </w:rPr>
        <w:t xml:space="preserve"> </w:t>
      </w:r>
      <w:r>
        <w:rPr>
          <w:rFonts w:hint="eastAsia"/>
          <w:sz w:val="21"/>
          <w:szCs w:val="21"/>
        </w:rPr>
        <w:t>誤字、脱字、汚れ等により、文字が不明瞭なもの。</w:t>
      </w:r>
      <w:r>
        <w:rPr>
          <w:sz w:val="21"/>
          <w:szCs w:val="21"/>
        </w:rPr>
        <w:t xml:space="preserve"> </w:t>
      </w:r>
    </w:p>
    <w:p w14:paraId="60298E32" w14:textId="77777777" w:rsidR="007A2242" w:rsidRDefault="007A2242" w:rsidP="007A2242">
      <w:pPr>
        <w:pStyle w:val="Default"/>
        <w:rPr>
          <w:sz w:val="21"/>
          <w:szCs w:val="21"/>
        </w:rPr>
      </w:pPr>
    </w:p>
    <w:p w14:paraId="35410130" w14:textId="77777777" w:rsidR="007A2242" w:rsidRDefault="007A2242" w:rsidP="007A2242">
      <w:pPr>
        <w:pStyle w:val="Default"/>
        <w:rPr>
          <w:sz w:val="21"/>
          <w:szCs w:val="21"/>
        </w:rPr>
      </w:pPr>
      <w:r>
        <w:rPr>
          <w:rFonts w:hint="eastAsia"/>
          <w:sz w:val="21"/>
          <w:szCs w:val="21"/>
        </w:rPr>
        <w:t>エ）その他入札説明書等において示した条件等に違反するもの。</w:t>
      </w:r>
      <w:r>
        <w:rPr>
          <w:sz w:val="21"/>
          <w:szCs w:val="21"/>
        </w:rPr>
        <w:t xml:space="preserve"> </w:t>
      </w:r>
    </w:p>
    <w:p w14:paraId="19D74CEE" w14:textId="77777777" w:rsidR="007A2242" w:rsidRDefault="007A2242" w:rsidP="007A2242">
      <w:pPr>
        <w:pStyle w:val="Default"/>
        <w:rPr>
          <w:sz w:val="21"/>
          <w:szCs w:val="21"/>
        </w:rPr>
      </w:pPr>
      <w:r>
        <w:rPr>
          <w:rFonts w:hint="eastAsia"/>
          <w:sz w:val="21"/>
          <w:szCs w:val="21"/>
        </w:rPr>
        <w:t>⑧入札者が連合し、又は不穏な行動をなす場合において、公正な入札を執行でき</w:t>
      </w:r>
      <w:r>
        <w:rPr>
          <w:sz w:val="21"/>
          <w:szCs w:val="21"/>
        </w:rPr>
        <w:t xml:space="preserve"> </w:t>
      </w:r>
    </w:p>
    <w:p w14:paraId="73AF0CAA" w14:textId="77777777" w:rsidR="007A2242" w:rsidRDefault="007A2242" w:rsidP="007A2242">
      <w:pPr>
        <w:pStyle w:val="Default"/>
        <w:rPr>
          <w:sz w:val="21"/>
          <w:szCs w:val="21"/>
        </w:rPr>
      </w:pPr>
      <w:r>
        <w:rPr>
          <w:rFonts w:hint="eastAsia"/>
          <w:sz w:val="21"/>
          <w:szCs w:val="21"/>
        </w:rPr>
        <w:t>ない状態と認められるときは、入札を延期又は中止する事がある。</w:t>
      </w:r>
      <w:r>
        <w:rPr>
          <w:sz w:val="21"/>
          <w:szCs w:val="21"/>
        </w:rPr>
        <w:t xml:space="preserve"> </w:t>
      </w:r>
    </w:p>
    <w:p w14:paraId="1D85DD88" w14:textId="77777777" w:rsidR="007A2242" w:rsidRDefault="007A2242" w:rsidP="007A2242">
      <w:pPr>
        <w:pStyle w:val="Default"/>
        <w:rPr>
          <w:sz w:val="21"/>
          <w:szCs w:val="21"/>
        </w:rPr>
      </w:pPr>
      <w:r>
        <w:rPr>
          <w:rFonts w:hint="eastAsia"/>
          <w:sz w:val="21"/>
          <w:szCs w:val="21"/>
        </w:rPr>
        <w:t>⑨開札は、契約担当者</w:t>
      </w:r>
      <w:r w:rsidR="000162DC">
        <w:rPr>
          <w:rFonts w:hint="eastAsia"/>
          <w:sz w:val="21"/>
          <w:szCs w:val="21"/>
        </w:rPr>
        <w:t>ほか</w:t>
      </w:r>
      <w:r>
        <w:rPr>
          <w:rFonts w:hint="eastAsia"/>
          <w:sz w:val="21"/>
          <w:szCs w:val="21"/>
        </w:rPr>
        <w:t>の立ち会いにより行う。</w:t>
      </w:r>
      <w:r>
        <w:rPr>
          <w:sz w:val="21"/>
          <w:szCs w:val="21"/>
        </w:rPr>
        <w:t xml:space="preserve"> </w:t>
      </w:r>
    </w:p>
    <w:p w14:paraId="339062FA" w14:textId="77777777" w:rsidR="007A2242" w:rsidRDefault="007A2242" w:rsidP="007A2242">
      <w:pPr>
        <w:pStyle w:val="Default"/>
        <w:rPr>
          <w:sz w:val="21"/>
          <w:szCs w:val="21"/>
        </w:rPr>
      </w:pPr>
      <w:r>
        <w:rPr>
          <w:rFonts w:hint="eastAsia"/>
          <w:sz w:val="21"/>
          <w:szCs w:val="21"/>
        </w:rPr>
        <w:t>⑩落札者の決定は次の方法により行う。</w:t>
      </w:r>
      <w:r>
        <w:rPr>
          <w:sz w:val="21"/>
          <w:szCs w:val="21"/>
        </w:rPr>
        <w:t xml:space="preserve"> </w:t>
      </w:r>
    </w:p>
    <w:p w14:paraId="4531EFFB" w14:textId="77777777" w:rsidR="007A2242" w:rsidRDefault="007A2242" w:rsidP="007A2242">
      <w:pPr>
        <w:pStyle w:val="Default"/>
        <w:rPr>
          <w:sz w:val="21"/>
          <w:szCs w:val="21"/>
        </w:rPr>
      </w:pPr>
      <w:r>
        <w:rPr>
          <w:rFonts w:hint="eastAsia"/>
          <w:sz w:val="21"/>
          <w:szCs w:val="21"/>
        </w:rPr>
        <w:t>ア）</w:t>
      </w:r>
      <w:r>
        <w:rPr>
          <w:sz w:val="21"/>
          <w:szCs w:val="21"/>
        </w:rPr>
        <w:t xml:space="preserve"> </w:t>
      </w:r>
      <w:r>
        <w:rPr>
          <w:rFonts w:hint="eastAsia"/>
          <w:sz w:val="21"/>
          <w:szCs w:val="21"/>
        </w:rPr>
        <w:t>予定価格の範囲内で最低価格をもって入札した者。</w:t>
      </w:r>
      <w:r>
        <w:rPr>
          <w:sz w:val="21"/>
          <w:szCs w:val="21"/>
        </w:rPr>
        <w:t xml:space="preserve"> </w:t>
      </w:r>
    </w:p>
    <w:p w14:paraId="27D03DE3" w14:textId="77777777" w:rsidR="007A2242" w:rsidRDefault="007A2242" w:rsidP="007A2242">
      <w:pPr>
        <w:pStyle w:val="Default"/>
        <w:rPr>
          <w:sz w:val="21"/>
          <w:szCs w:val="21"/>
        </w:rPr>
      </w:pPr>
      <w:r>
        <w:rPr>
          <w:rFonts w:hint="eastAsia"/>
          <w:sz w:val="21"/>
          <w:szCs w:val="21"/>
        </w:rPr>
        <w:t>イ）落札となるべき同価の入札を行った者が</w:t>
      </w:r>
      <w:r>
        <w:rPr>
          <w:sz w:val="21"/>
          <w:szCs w:val="21"/>
        </w:rPr>
        <w:t>2</w:t>
      </w:r>
      <w:r>
        <w:rPr>
          <w:rFonts w:hint="eastAsia"/>
          <w:sz w:val="21"/>
          <w:szCs w:val="21"/>
        </w:rPr>
        <w:t>者以上あるときは、抽選により</w:t>
      </w:r>
      <w:r>
        <w:rPr>
          <w:sz w:val="21"/>
          <w:szCs w:val="21"/>
        </w:rPr>
        <w:t xml:space="preserve"> </w:t>
      </w:r>
    </w:p>
    <w:p w14:paraId="7AE2EECD" w14:textId="77777777" w:rsidR="007A2242" w:rsidRDefault="007A2242" w:rsidP="007A2242">
      <w:pPr>
        <w:pStyle w:val="Default"/>
        <w:rPr>
          <w:sz w:val="21"/>
          <w:szCs w:val="21"/>
        </w:rPr>
      </w:pPr>
      <w:r>
        <w:rPr>
          <w:rFonts w:hint="eastAsia"/>
          <w:sz w:val="21"/>
          <w:szCs w:val="21"/>
        </w:rPr>
        <w:t>落札者を決定する。</w:t>
      </w:r>
      <w:r>
        <w:rPr>
          <w:sz w:val="21"/>
          <w:szCs w:val="21"/>
        </w:rPr>
        <w:t xml:space="preserve"> </w:t>
      </w:r>
    </w:p>
    <w:p w14:paraId="6EF0174B" w14:textId="77777777" w:rsidR="007A2242" w:rsidRDefault="007A2242" w:rsidP="007A2242">
      <w:pPr>
        <w:pStyle w:val="Default"/>
        <w:rPr>
          <w:sz w:val="21"/>
          <w:szCs w:val="21"/>
        </w:rPr>
      </w:pPr>
      <w:r>
        <w:rPr>
          <w:rFonts w:hint="eastAsia"/>
          <w:sz w:val="21"/>
          <w:szCs w:val="21"/>
        </w:rPr>
        <w:t>ウ）開札の結果、入札者すべての入札金額が予定価格を超える場合は、再入札</w:t>
      </w:r>
      <w:r>
        <w:rPr>
          <w:sz w:val="21"/>
          <w:szCs w:val="21"/>
        </w:rPr>
        <w:t xml:space="preserve"> </w:t>
      </w:r>
    </w:p>
    <w:p w14:paraId="0BBA9CF3" w14:textId="77777777" w:rsidR="007A2242" w:rsidRDefault="007A2242" w:rsidP="007A2242">
      <w:pPr>
        <w:pStyle w:val="Default"/>
        <w:rPr>
          <w:sz w:val="21"/>
          <w:szCs w:val="21"/>
        </w:rPr>
      </w:pPr>
      <w:r>
        <w:rPr>
          <w:rFonts w:hint="eastAsia"/>
          <w:sz w:val="21"/>
          <w:szCs w:val="21"/>
        </w:rPr>
        <w:t>を行う。なお、再入札の回数は１回とする。</w:t>
      </w:r>
      <w:r>
        <w:rPr>
          <w:sz w:val="21"/>
          <w:szCs w:val="21"/>
        </w:rPr>
        <w:t xml:space="preserve"> </w:t>
      </w:r>
    </w:p>
    <w:p w14:paraId="1123BDC5" w14:textId="77777777" w:rsidR="007A2242" w:rsidRDefault="007A2242" w:rsidP="007A2242">
      <w:pPr>
        <w:pStyle w:val="Default"/>
        <w:rPr>
          <w:sz w:val="21"/>
          <w:szCs w:val="21"/>
        </w:rPr>
      </w:pPr>
      <w:r>
        <w:rPr>
          <w:rFonts w:hint="eastAsia"/>
          <w:sz w:val="21"/>
          <w:szCs w:val="21"/>
        </w:rPr>
        <w:t>エ）再入札を行っても落札者がいない場合は、入札を終了し、入札金額の最も</w:t>
      </w:r>
      <w:r>
        <w:rPr>
          <w:sz w:val="21"/>
          <w:szCs w:val="21"/>
        </w:rPr>
        <w:t xml:space="preserve"> </w:t>
      </w:r>
    </w:p>
    <w:p w14:paraId="2333D77B" w14:textId="77777777" w:rsidR="007A2242" w:rsidRDefault="007A2242" w:rsidP="007A2242">
      <w:pPr>
        <w:pStyle w:val="Default"/>
        <w:rPr>
          <w:sz w:val="21"/>
          <w:szCs w:val="21"/>
        </w:rPr>
      </w:pPr>
      <w:r>
        <w:rPr>
          <w:rFonts w:hint="eastAsia"/>
          <w:sz w:val="21"/>
          <w:szCs w:val="21"/>
        </w:rPr>
        <w:t>低い者から順次随意契約の交渉を行う。</w:t>
      </w:r>
      <w:r>
        <w:rPr>
          <w:sz w:val="21"/>
          <w:szCs w:val="21"/>
        </w:rPr>
        <w:t xml:space="preserve"> </w:t>
      </w:r>
    </w:p>
    <w:p w14:paraId="16DE43E8" w14:textId="77777777" w:rsidR="007A2242" w:rsidRDefault="007A2242" w:rsidP="007A2242">
      <w:pPr>
        <w:pStyle w:val="Default"/>
        <w:rPr>
          <w:sz w:val="21"/>
          <w:szCs w:val="21"/>
        </w:rPr>
      </w:pPr>
      <w:r>
        <w:rPr>
          <w:rFonts w:hint="eastAsia"/>
          <w:sz w:val="21"/>
          <w:szCs w:val="21"/>
        </w:rPr>
        <w:t>⑪入札保証金及び契約保証金</w:t>
      </w:r>
      <w:r>
        <w:rPr>
          <w:sz w:val="21"/>
          <w:szCs w:val="21"/>
        </w:rPr>
        <w:t xml:space="preserve"> </w:t>
      </w:r>
    </w:p>
    <w:p w14:paraId="67DFD3ED" w14:textId="77777777" w:rsidR="007A2242" w:rsidRDefault="007A2242" w:rsidP="007A2242">
      <w:pPr>
        <w:pStyle w:val="Default"/>
        <w:rPr>
          <w:sz w:val="21"/>
          <w:szCs w:val="21"/>
        </w:rPr>
      </w:pPr>
      <w:r>
        <w:rPr>
          <w:rFonts w:hint="eastAsia"/>
          <w:sz w:val="21"/>
          <w:szCs w:val="21"/>
        </w:rPr>
        <w:t>いずれも免除する。</w:t>
      </w:r>
      <w:r>
        <w:rPr>
          <w:sz w:val="21"/>
          <w:szCs w:val="21"/>
        </w:rPr>
        <w:t xml:space="preserve"> </w:t>
      </w:r>
    </w:p>
    <w:p w14:paraId="10D2113A" w14:textId="77777777" w:rsidR="007A2242" w:rsidRDefault="007A2242" w:rsidP="007A2242">
      <w:pPr>
        <w:pStyle w:val="Default"/>
        <w:rPr>
          <w:sz w:val="21"/>
          <w:szCs w:val="21"/>
        </w:rPr>
      </w:pPr>
      <w:r>
        <w:rPr>
          <w:rFonts w:hint="eastAsia"/>
          <w:sz w:val="21"/>
          <w:szCs w:val="21"/>
        </w:rPr>
        <w:t>⑫備品購入金支払い条件</w:t>
      </w:r>
      <w:r>
        <w:rPr>
          <w:sz w:val="21"/>
          <w:szCs w:val="21"/>
        </w:rPr>
        <w:t xml:space="preserve"> </w:t>
      </w:r>
    </w:p>
    <w:p w14:paraId="65EBA7A6" w14:textId="77777777" w:rsidR="007A2242" w:rsidRDefault="007A2242" w:rsidP="007A2242">
      <w:pPr>
        <w:pStyle w:val="Default"/>
        <w:rPr>
          <w:sz w:val="21"/>
          <w:szCs w:val="21"/>
        </w:rPr>
      </w:pPr>
      <w:r>
        <w:rPr>
          <w:rFonts w:hint="eastAsia"/>
          <w:sz w:val="21"/>
          <w:szCs w:val="21"/>
        </w:rPr>
        <w:t>適法な請求書を受理した日から</w:t>
      </w:r>
      <w:r w:rsidR="000162DC">
        <w:rPr>
          <w:rFonts w:hint="eastAsia"/>
          <w:sz w:val="21"/>
          <w:szCs w:val="21"/>
        </w:rPr>
        <w:t>60</w:t>
      </w:r>
      <w:r>
        <w:rPr>
          <w:rFonts w:hint="eastAsia"/>
          <w:sz w:val="21"/>
          <w:szCs w:val="21"/>
        </w:rPr>
        <w:t>日以内に支払い。</w:t>
      </w:r>
      <w:r>
        <w:rPr>
          <w:sz w:val="21"/>
          <w:szCs w:val="21"/>
        </w:rPr>
        <w:t xml:space="preserve"> </w:t>
      </w:r>
    </w:p>
    <w:p w14:paraId="1C8B7362" w14:textId="77777777" w:rsidR="00C4448C" w:rsidRPr="007A2242" w:rsidRDefault="000162DC" w:rsidP="000162DC">
      <w:pPr>
        <w:jc w:val="right"/>
      </w:pPr>
      <w:r>
        <w:rPr>
          <w:rFonts w:hint="eastAsia"/>
        </w:rPr>
        <w:t>以　上</w:t>
      </w:r>
    </w:p>
    <w:sectPr w:rsidR="00C4448C" w:rsidRPr="007A22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03660" w14:textId="77777777" w:rsidR="00582700" w:rsidRDefault="00582700" w:rsidP="00F21E13">
      <w:r>
        <w:separator/>
      </w:r>
    </w:p>
  </w:endnote>
  <w:endnote w:type="continuationSeparator" w:id="0">
    <w:p w14:paraId="57292FF3" w14:textId="77777777" w:rsidR="00582700" w:rsidRDefault="00582700" w:rsidP="00F2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7E4EF" w14:textId="77777777" w:rsidR="00582700" w:rsidRDefault="00582700" w:rsidP="00F21E13">
      <w:r>
        <w:separator/>
      </w:r>
    </w:p>
  </w:footnote>
  <w:footnote w:type="continuationSeparator" w:id="0">
    <w:p w14:paraId="48605C17" w14:textId="77777777" w:rsidR="00582700" w:rsidRDefault="00582700" w:rsidP="00F21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42"/>
    <w:rsid w:val="000162DC"/>
    <w:rsid w:val="00100209"/>
    <w:rsid w:val="00113E8E"/>
    <w:rsid w:val="001644E5"/>
    <w:rsid w:val="00164783"/>
    <w:rsid w:val="001821A7"/>
    <w:rsid w:val="001F1058"/>
    <w:rsid w:val="00250D50"/>
    <w:rsid w:val="002D3B9D"/>
    <w:rsid w:val="004D6BE0"/>
    <w:rsid w:val="00582700"/>
    <w:rsid w:val="005D7255"/>
    <w:rsid w:val="00731FB5"/>
    <w:rsid w:val="0073271B"/>
    <w:rsid w:val="00737D6D"/>
    <w:rsid w:val="007A2242"/>
    <w:rsid w:val="007E2495"/>
    <w:rsid w:val="00822E59"/>
    <w:rsid w:val="008371D1"/>
    <w:rsid w:val="00871FA7"/>
    <w:rsid w:val="008F4883"/>
    <w:rsid w:val="00943AE8"/>
    <w:rsid w:val="00983CE7"/>
    <w:rsid w:val="00A47367"/>
    <w:rsid w:val="00B95CBB"/>
    <w:rsid w:val="00C4448C"/>
    <w:rsid w:val="00CB2082"/>
    <w:rsid w:val="00DB29A9"/>
    <w:rsid w:val="00DD526D"/>
    <w:rsid w:val="00DE569D"/>
    <w:rsid w:val="00DF1D2D"/>
    <w:rsid w:val="00EB6F0E"/>
    <w:rsid w:val="00EF48D5"/>
    <w:rsid w:val="00F21E13"/>
    <w:rsid w:val="00F41008"/>
    <w:rsid w:val="00FA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9CAD5"/>
  <w15:chartTrackingRefBased/>
  <w15:docId w15:val="{C2CC7BEF-8458-4364-8B7D-10FE72BD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224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F21E13"/>
    <w:pPr>
      <w:tabs>
        <w:tab w:val="center" w:pos="4252"/>
        <w:tab w:val="right" w:pos="8504"/>
      </w:tabs>
      <w:snapToGrid w:val="0"/>
    </w:pPr>
  </w:style>
  <w:style w:type="character" w:customStyle="1" w:styleId="a4">
    <w:name w:val="ヘッダー (文字)"/>
    <w:basedOn w:val="a0"/>
    <w:link w:val="a3"/>
    <w:uiPriority w:val="99"/>
    <w:rsid w:val="00F21E13"/>
  </w:style>
  <w:style w:type="paragraph" w:styleId="a5">
    <w:name w:val="footer"/>
    <w:basedOn w:val="a"/>
    <w:link w:val="a6"/>
    <w:uiPriority w:val="99"/>
    <w:unhideWhenUsed/>
    <w:rsid w:val="00F21E13"/>
    <w:pPr>
      <w:tabs>
        <w:tab w:val="center" w:pos="4252"/>
        <w:tab w:val="right" w:pos="8504"/>
      </w:tabs>
      <w:snapToGrid w:val="0"/>
    </w:pPr>
  </w:style>
  <w:style w:type="character" w:customStyle="1" w:styleId="a6">
    <w:name w:val="フッター (文字)"/>
    <w:basedOn w:val="a0"/>
    <w:link w:val="a5"/>
    <w:uiPriority w:val="99"/>
    <w:rsid w:val="00F21E13"/>
  </w:style>
  <w:style w:type="character" w:styleId="a7">
    <w:name w:val="Hyperlink"/>
    <w:basedOn w:val="a0"/>
    <w:uiPriority w:val="99"/>
    <w:unhideWhenUsed/>
    <w:rsid w:val="00EB6F0E"/>
    <w:rPr>
      <w:color w:val="0563C1" w:themeColor="hyperlink"/>
      <w:u w:val="single"/>
    </w:rPr>
  </w:style>
  <w:style w:type="character" w:styleId="a8">
    <w:name w:val="Unresolved Mention"/>
    <w:basedOn w:val="a0"/>
    <w:uiPriority w:val="99"/>
    <w:semiHidden/>
    <w:unhideWhenUsed/>
    <w:rsid w:val="00EB6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sskt2006@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 田中</dc:creator>
  <cp:keywords/>
  <dc:description/>
  <cp:lastModifiedBy>yoshimi01</cp:lastModifiedBy>
  <cp:revision>2</cp:revision>
  <dcterms:created xsi:type="dcterms:W3CDTF">2025-01-07T23:42:00Z</dcterms:created>
  <dcterms:modified xsi:type="dcterms:W3CDTF">2025-01-07T23:42:00Z</dcterms:modified>
</cp:coreProperties>
</file>